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AE" w:rsidRDefault="005677AE" w:rsidP="005677AE">
      <w:pPr>
        <w:pStyle w:val="a5"/>
        <w:ind w:firstLine="0"/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5" o:title=""/>
          </v:shape>
          <o:OLEObject Type="Embed" ProgID="CorelDRAW.Graphic.6" ShapeID="_x0000_i1025" DrawAspect="Content" ObjectID="_1705213269" r:id="rId6"/>
        </w:object>
      </w:r>
    </w:p>
    <w:p w:rsidR="005677AE" w:rsidRPr="005677AE" w:rsidRDefault="005677AE" w:rsidP="005677AE">
      <w:pPr>
        <w:pStyle w:val="a5"/>
        <w:ind w:firstLine="0"/>
        <w:rPr>
          <w:i w:val="0"/>
          <w:sz w:val="28"/>
          <w:szCs w:val="28"/>
        </w:rPr>
      </w:pPr>
      <w:r w:rsidRPr="005677AE">
        <w:rPr>
          <w:i w:val="0"/>
          <w:sz w:val="28"/>
          <w:szCs w:val="28"/>
        </w:rPr>
        <w:t>Республика Бурятия</w:t>
      </w:r>
      <w:r w:rsidR="008B7A2F">
        <w:rPr>
          <w:i w:val="0"/>
          <w:sz w:val="28"/>
          <w:szCs w:val="28"/>
        </w:rPr>
        <w:t xml:space="preserve"> </w:t>
      </w:r>
      <w:r w:rsidRPr="005677AE">
        <w:rPr>
          <w:i w:val="0"/>
          <w:sz w:val="28"/>
          <w:szCs w:val="28"/>
        </w:rPr>
        <w:t xml:space="preserve">Северо-Байкальский район </w:t>
      </w:r>
    </w:p>
    <w:p w:rsidR="005677AE" w:rsidRPr="005677AE" w:rsidRDefault="001A3527" w:rsidP="005677AE">
      <w:pPr>
        <w:pStyle w:val="a5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Администрация м</w:t>
      </w:r>
      <w:r w:rsidR="005677AE" w:rsidRPr="005677AE">
        <w:rPr>
          <w:i w:val="0"/>
          <w:sz w:val="28"/>
          <w:szCs w:val="28"/>
        </w:rPr>
        <w:t>униципально</w:t>
      </w:r>
      <w:r>
        <w:rPr>
          <w:i w:val="0"/>
          <w:sz w:val="28"/>
          <w:szCs w:val="28"/>
        </w:rPr>
        <w:t>го</w:t>
      </w:r>
      <w:r w:rsidR="005677AE" w:rsidRPr="005677AE">
        <w:rPr>
          <w:i w:val="0"/>
          <w:sz w:val="28"/>
          <w:szCs w:val="28"/>
        </w:rPr>
        <w:t xml:space="preserve"> образовани</w:t>
      </w:r>
      <w:r>
        <w:rPr>
          <w:i w:val="0"/>
          <w:sz w:val="28"/>
          <w:szCs w:val="28"/>
        </w:rPr>
        <w:t>я</w:t>
      </w:r>
      <w:r w:rsidR="005677AE" w:rsidRPr="005677AE">
        <w:rPr>
          <w:i w:val="0"/>
          <w:sz w:val="28"/>
          <w:szCs w:val="28"/>
        </w:rPr>
        <w:t xml:space="preserve"> городского поселения</w:t>
      </w:r>
    </w:p>
    <w:p w:rsidR="005677AE" w:rsidRPr="005677AE" w:rsidRDefault="009F2D53" w:rsidP="00567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«поселок Новый Уоян</w:t>
      </w:r>
      <w:r w:rsidR="005677AE" w:rsidRPr="005677AE">
        <w:rPr>
          <w:rFonts w:ascii="Times New Roman" w:hAnsi="Times New Roman" w:cs="Times New Roman"/>
          <w:b/>
          <w:sz w:val="28"/>
          <w:szCs w:val="28"/>
        </w:rPr>
        <w:t>»</w:t>
      </w:r>
    </w:p>
    <w:p w:rsidR="005677AE" w:rsidRPr="005677AE" w:rsidRDefault="00A96E00" w:rsidP="005677AE">
      <w:pPr>
        <w:pStyle w:val="a5"/>
        <w:ind w:firstLine="0"/>
        <w:jc w:val="left"/>
        <w:rPr>
          <w:i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27304</wp:posOffset>
                </wp:positionV>
                <wp:extent cx="7094220" cy="0"/>
                <wp:effectExtent l="0" t="19050" r="1143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088A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75pt,2.15pt" to="525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" strokecolor="yellow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C638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75pt,9.15pt" to="489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" strokecolor="aqua" strokeweight="3pt"/>
            </w:pict>
          </mc:Fallback>
        </mc:AlternateContent>
      </w:r>
    </w:p>
    <w:p w:rsidR="005677AE" w:rsidRPr="005677AE" w:rsidRDefault="005677AE" w:rsidP="00567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7A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41006F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5677AE" w:rsidRPr="005677AE" w:rsidRDefault="005677AE" w:rsidP="005677A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677AE" w:rsidRPr="005677AE" w:rsidRDefault="001A3527" w:rsidP="009F2D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«___» _______</w:t>
      </w:r>
      <w:r w:rsidR="00586ED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677AE" w:rsidRPr="005677A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677AE" w:rsidRPr="005677A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77AE" w:rsidRPr="005677AE">
        <w:rPr>
          <w:rFonts w:ascii="Times New Roman" w:hAnsi="Times New Roman" w:cs="Times New Roman"/>
          <w:b/>
          <w:sz w:val="28"/>
          <w:szCs w:val="28"/>
        </w:rPr>
        <w:tab/>
      </w:r>
      <w:r w:rsidR="005677AE" w:rsidRPr="005677A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BE31F3" w:rsidRPr="009F2D53" w:rsidRDefault="009F2D53" w:rsidP="005677AE">
      <w:pPr>
        <w:pStyle w:val="a3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D53">
        <w:rPr>
          <w:rFonts w:ascii="Times New Roman" w:hAnsi="Times New Roman" w:cs="Times New Roman"/>
          <w:b/>
          <w:sz w:val="24"/>
          <w:szCs w:val="24"/>
        </w:rPr>
        <w:t>п. Новый Уоян</w:t>
      </w:r>
    </w:p>
    <w:p w:rsidR="00BE31F3" w:rsidRPr="009F2D53" w:rsidRDefault="00BE31F3" w:rsidP="005677AE">
      <w:pPr>
        <w:pStyle w:val="a3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EDB" w:rsidRPr="009F2D53" w:rsidRDefault="00586EDB" w:rsidP="00463416">
      <w:pPr>
        <w:pStyle w:val="a3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F2D53">
        <w:rPr>
          <w:rFonts w:ascii="Times New Roman" w:hAnsi="Times New Roman" w:cs="Times New Roman"/>
          <w:b/>
          <w:sz w:val="24"/>
          <w:szCs w:val="24"/>
        </w:rPr>
        <w:t xml:space="preserve"> Об утверждении Программы профилактики рисков </w:t>
      </w:r>
    </w:p>
    <w:p w:rsidR="00586EDB" w:rsidRPr="009F2D53" w:rsidRDefault="00586EDB" w:rsidP="00463416">
      <w:pPr>
        <w:pStyle w:val="a3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F2D53">
        <w:rPr>
          <w:rFonts w:ascii="Times New Roman" w:hAnsi="Times New Roman" w:cs="Times New Roman"/>
          <w:b/>
          <w:sz w:val="24"/>
          <w:szCs w:val="24"/>
        </w:rPr>
        <w:t xml:space="preserve">причинения вреда (ущерба) охраняемым законом </w:t>
      </w:r>
    </w:p>
    <w:p w:rsidR="00586EDB" w:rsidRPr="009F2D53" w:rsidRDefault="00586EDB" w:rsidP="00463416">
      <w:pPr>
        <w:pStyle w:val="a3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F2D53">
        <w:rPr>
          <w:rFonts w:ascii="Times New Roman" w:hAnsi="Times New Roman" w:cs="Times New Roman"/>
          <w:b/>
          <w:sz w:val="24"/>
          <w:szCs w:val="24"/>
        </w:rPr>
        <w:t xml:space="preserve">ценностям  при осуществлении муниципального </w:t>
      </w:r>
    </w:p>
    <w:p w:rsidR="00586EDB" w:rsidRPr="009F2D53" w:rsidRDefault="00586EDB" w:rsidP="00463416">
      <w:pPr>
        <w:pStyle w:val="a3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F2D53">
        <w:rPr>
          <w:rFonts w:ascii="Times New Roman" w:hAnsi="Times New Roman" w:cs="Times New Roman"/>
          <w:b/>
          <w:sz w:val="24"/>
          <w:szCs w:val="24"/>
        </w:rPr>
        <w:t xml:space="preserve">земельного контроля  в отношении расположенных на </w:t>
      </w:r>
    </w:p>
    <w:p w:rsidR="00586EDB" w:rsidRPr="009F2D53" w:rsidRDefault="00586EDB" w:rsidP="00463416">
      <w:pPr>
        <w:pStyle w:val="a3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F2D53"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 </w:t>
      </w:r>
      <w:r w:rsidR="00463416" w:rsidRPr="009F2D53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586EDB" w:rsidRPr="009F2D53" w:rsidRDefault="00586EDB" w:rsidP="00463416">
      <w:pPr>
        <w:pStyle w:val="a3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F2D53">
        <w:rPr>
          <w:rFonts w:ascii="Times New Roman" w:hAnsi="Times New Roman" w:cs="Times New Roman"/>
          <w:b/>
          <w:sz w:val="24"/>
          <w:szCs w:val="24"/>
        </w:rPr>
        <w:t>«</w:t>
      </w:r>
      <w:r w:rsidR="009F2D53" w:rsidRPr="009F2D53">
        <w:rPr>
          <w:rFonts w:ascii="Times New Roman" w:hAnsi="Times New Roman" w:cs="Times New Roman"/>
          <w:b/>
          <w:sz w:val="24"/>
          <w:szCs w:val="24"/>
        </w:rPr>
        <w:t>поселок Новый Уоян</w:t>
      </w:r>
      <w:r w:rsidRPr="009F2D53">
        <w:rPr>
          <w:rFonts w:ascii="Times New Roman" w:hAnsi="Times New Roman" w:cs="Times New Roman"/>
          <w:b/>
          <w:sz w:val="24"/>
          <w:szCs w:val="24"/>
        </w:rPr>
        <w:t xml:space="preserve">» объектов земельных отношений, </w:t>
      </w:r>
    </w:p>
    <w:p w:rsidR="00BE31F3" w:rsidRPr="009F2D53" w:rsidRDefault="00463416" w:rsidP="00463416">
      <w:pPr>
        <w:pStyle w:val="a3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F2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EDB" w:rsidRPr="009F2D53">
        <w:rPr>
          <w:rFonts w:ascii="Times New Roman" w:hAnsi="Times New Roman" w:cs="Times New Roman"/>
          <w:b/>
          <w:sz w:val="24"/>
          <w:szCs w:val="24"/>
        </w:rPr>
        <w:t xml:space="preserve"> на 2022 год.</w:t>
      </w:r>
    </w:p>
    <w:p w:rsidR="00586EDB" w:rsidRDefault="00586EDB" w:rsidP="00586EDB">
      <w:pPr>
        <w:pStyle w:val="a4"/>
        <w:spacing w:after="0" w:line="264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EDB" w:rsidRPr="009F2D53" w:rsidRDefault="00586EDB" w:rsidP="00586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hyperlink r:id="rId7" w:history="1">
        <w:r w:rsidRPr="009F2D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постановляю: </w:t>
      </w:r>
    </w:p>
    <w:p w:rsidR="00586EDB" w:rsidRPr="009F2D53" w:rsidRDefault="00586EDB" w:rsidP="00586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</w:t>
      </w:r>
      <w:r w:rsidRPr="009F2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B"/>
          <w:lang w:eastAsia="ru-RU"/>
        </w:rPr>
        <w:t xml:space="preserve"> </w:t>
      </w:r>
      <w:r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охраняемым законом ценностям</w:t>
      </w:r>
      <w:r w:rsidRPr="009F2D53">
        <w:rPr>
          <w:rFonts w:ascii="Segoe UI" w:eastAsia="Times New Roman" w:hAnsi="Segoe UI" w:cs="Segoe UI"/>
          <w:color w:val="000000"/>
          <w:sz w:val="24"/>
          <w:szCs w:val="24"/>
          <w:shd w:val="clear" w:color="auto" w:fill="F9FAFB"/>
          <w:lang w:eastAsia="ru-RU"/>
        </w:rPr>
        <w:t xml:space="preserve"> при</w:t>
      </w:r>
      <w:r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осуществлении муниципального земельного контроля в отношении расположенных на межселенной территории муниципального образования «</w:t>
      </w:r>
      <w:r w:rsidR="009F2D53"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Новый Уоян</w:t>
      </w:r>
      <w:r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объектов земельных отношений на 2022 год согласно приложению к настоящему постановлению.</w:t>
      </w:r>
    </w:p>
    <w:p w:rsidR="00586EDB" w:rsidRPr="009F2D53" w:rsidRDefault="00586EDB" w:rsidP="00586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2D53"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Специалисту</w:t>
      </w:r>
      <w:r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F2D53"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</w:t>
      </w:r>
      <w:r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контролю Администрации МО ГП «поселок </w:t>
      </w:r>
      <w:r w:rsidR="009F2D53"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Уоян</w:t>
      </w:r>
      <w:r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9F2D53"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В.А.Филоненко</w:t>
      </w:r>
      <w:r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обеспечить размещение программы профилактики на официальном сайте Администрации МО ГП «поселок </w:t>
      </w:r>
      <w:r w:rsidR="009F2D53"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Уоян</w:t>
      </w:r>
      <w:r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сети «Интернет» в течении пяти дней со дня утверждения настоящего постановления.</w:t>
      </w:r>
    </w:p>
    <w:p w:rsidR="00586EDB" w:rsidRPr="009F2D53" w:rsidRDefault="00586EDB" w:rsidP="00586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постановления </w:t>
      </w:r>
      <w:r w:rsidR="00554188"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404C27" w:rsidRPr="009F2D53" w:rsidRDefault="00586EDB" w:rsidP="00586EDB">
      <w:pPr>
        <w:pStyle w:val="a4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D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 момента подписания и подлежит официальному опубликованию (обнародованию).</w:t>
      </w:r>
      <w:r w:rsidRPr="009F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D53" w:rsidRDefault="009F2D53" w:rsidP="009F2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D53" w:rsidRDefault="009F2D53" w:rsidP="009F2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D53" w:rsidRDefault="009F2D53" w:rsidP="009F2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D53" w:rsidRDefault="009F2D53" w:rsidP="009F2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D53" w:rsidRDefault="009F2D53" w:rsidP="009F2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D53" w:rsidRPr="009F2D53" w:rsidRDefault="009F2D53" w:rsidP="009F2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D53">
        <w:rPr>
          <w:rFonts w:ascii="Times New Roman" w:hAnsi="Times New Roman" w:cs="Times New Roman"/>
          <w:b/>
          <w:bCs/>
          <w:sz w:val="24"/>
          <w:szCs w:val="24"/>
        </w:rPr>
        <w:t>Глава-руководитель администрации</w:t>
      </w:r>
    </w:p>
    <w:p w:rsidR="009F2D53" w:rsidRPr="009F2D53" w:rsidRDefault="009F2D53" w:rsidP="009F2D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D53">
        <w:rPr>
          <w:rFonts w:ascii="Times New Roman" w:hAnsi="Times New Roman" w:cs="Times New Roman"/>
          <w:b/>
          <w:bCs/>
          <w:sz w:val="24"/>
          <w:szCs w:val="24"/>
        </w:rPr>
        <w:t xml:space="preserve"> МО ГП «посёлок Новый Уоян»                                                         О.В.Ловчая</w:t>
      </w:r>
    </w:p>
    <w:p w:rsidR="009F2D53" w:rsidRDefault="009F2D53" w:rsidP="009F2D53">
      <w:pPr>
        <w:jc w:val="both"/>
        <w:rPr>
          <w:b/>
          <w:bCs/>
          <w:szCs w:val="24"/>
        </w:rPr>
      </w:pPr>
    </w:p>
    <w:p w:rsidR="00CC015E" w:rsidRDefault="00CC015E" w:rsidP="005677AE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DB" w:rsidRDefault="00586EDB" w:rsidP="005677AE">
      <w:pPr>
        <w:pStyle w:val="a3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11" w:rsidRDefault="003D5611" w:rsidP="009F2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D53" w:rsidRDefault="009F2D53" w:rsidP="009F2D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611" w:rsidRPr="003D5611" w:rsidRDefault="003D5611" w:rsidP="003D5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3D5611" w:rsidRPr="003D5611" w:rsidRDefault="003D5611" w:rsidP="003D5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3D5611" w:rsidRPr="003D5611" w:rsidRDefault="003D5611" w:rsidP="003D5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</w:t>
      </w:r>
      <w:r w:rsidRPr="003D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9F2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Уоян</w:t>
      </w:r>
      <w:r w:rsidRPr="003D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D5611" w:rsidRPr="003D5611" w:rsidRDefault="003D5611" w:rsidP="003D561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D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3D5611" w:rsidRDefault="003D5611" w:rsidP="003D5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611" w:rsidRDefault="003D5611" w:rsidP="005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188" w:rsidRPr="00554188" w:rsidRDefault="00554188" w:rsidP="003D5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 при осуществлении муниципального земельного контроля в отноше</w:t>
      </w:r>
      <w:r w:rsidR="00FD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нии расположенных на </w:t>
      </w:r>
      <w:r w:rsidRPr="0055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  <w:r w:rsidRPr="0055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Нижнеангарск» объектов земельных отношений.</w:t>
      </w:r>
    </w:p>
    <w:p w:rsidR="00554188" w:rsidRPr="00554188" w:rsidRDefault="00554188" w:rsidP="00554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188" w:rsidRPr="00554188" w:rsidRDefault="00554188" w:rsidP="005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</w:p>
    <w:p w:rsidR="00554188" w:rsidRPr="00554188" w:rsidRDefault="00554188" w:rsidP="005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4188" w:rsidRPr="00554188" w:rsidRDefault="00554188" w:rsidP="00554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текущего состояния осуществления вида контроля,</w:t>
      </w:r>
    </w:p>
    <w:p w:rsidR="00554188" w:rsidRPr="00554188" w:rsidRDefault="00554188" w:rsidP="00554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текущего уровня развития профилактической деятельности</w:t>
      </w:r>
    </w:p>
    <w:p w:rsidR="00554188" w:rsidRPr="00554188" w:rsidRDefault="00554188" w:rsidP="00554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контрольного (надзорного) органа, характеристика проблем, на решение</w:t>
      </w:r>
    </w:p>
    <w:p w:rsidR="00554188" w:rsidRDefault="00554188" w:rsidP="0055418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4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которых направлена программа профилактики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554188" w:rsidRDefault="00554188" w:rsidP="0055418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54188" w:rsidRPr="00554188" w:rsidRDefault="00554188" w:rsidP="0055418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54188" w:rsidRPr="00554188" w:rsidRDefault="00554188" w:rsidP="00554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соответствии со</w:t>
      </w:r>
      <w:r w:rsidRPr="005541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5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5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5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5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</w:t>
      </w:r>
      <w:r w:rsidR="00DB7D3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 отношении расположенных на</w:t>
      </w:r>
      <w:r w:rsidRPr="005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</w:t>
      </w:r>
      <w:r w:rsidR="00DB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554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r w:rsidR="009F2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Уоян</w:t>
      </w:r>
      <w:r w:rsidRPr="005541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4188" w:rsidRPr="00554188" w:rsidRDefault="00554188" w:rsidP="00554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законную силу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в 2021 году, ранее профилактическая деятельность при осуществлении муниципального земельного контро</w:t>
      </w:r>
      <w:r w:rsidR="00DB7D3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 отношении расположенных на</w:t>
      </w:r>
      <w:r w:rsidRPr="005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</w:t>
      </w:r>
      <w:r w:rsidR="00DB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«поселок Нижнеангарск</w:t>
      </w:r>
      <w:r w:rsidRPr="00554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объектов земельных отношений</w:t>
      </w:r>
      <w:r w:rsidR="00DB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муниципальному контролю Администрации муниципального образования</w:t>
      </w:r>
      <w:r w:rsidR="00DB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554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r w:rsidR="009F2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Уоян</w:t>
      </w:r>
      <w:r w:rsidRPr="00554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рамках указанных Правил не осуществлялась.</w:t>
      </w:r>
    </w:p>
    <w:p w:rsidR="00A751BC" w:rsidRDefault="00554188" w:rsidP="005541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вышеизложенного провести анализ текущего у</w:t>
      </w:r>
      <w:r w:rsidR="00FD7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 развития профилактической</w:t>
      </w:r>
      <w:r w:rsidRPr="005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не представляется возможным.</w:t>
      </w:r>
    </w:p>
    <w:p w:rsidR="00DF0E20" w:rsidRDefault="00DF0E20" w:rsidP="005541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20" w:rsidRPr="00DF0E20" w:rsidRDefault="00DF0E20" w:rsidP="00DF0E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Цели и задачи реализации программы профилактики.</w:t>
      </w:r>
    </w:p>
    <w:p w:rsidR="00DF0E20" w:rsidRDefault="006113A1" w:rsidP="00DF0E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A1">
        <w:rPr>
          <w:rFonts w:ascii="Times New Roman" w:hAnsi="Times New Roman" w:cs="Times New Roman"/>
          <w:b/>
          <w:sz w:val="28"/>
          <w:szCs w:val="28"/>
        </w:rPr>
        <w:t>Основными целями Программы профилактики являются:</w:t>
      </w:r>
    </w:p>
    <w:p w:rsidR="006113A1" w:rsidRDefault="006113A1" w:rsidP="006113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3A1" w:rsidRPr="006113A1" w:rsidRDefault="006113A1" w:rsidP="0061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6113A1" w:rsidRPr="006113A1" w:rsidRDefault="006113A1" w:rsidP="0061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</w:t>
      </w:r>
    </w:p>
    <w:p w:rsidR="006113A1" w:rsidRPr="006113A1" w:rsidRDefault="006113A1" w:rsidP="0061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нарушениям обязательных требований и (или) причинению вреда</w:t>
      </w:r>
    </w:p>
    <w:p w:rsidR="006113A1" w:rsidRPr="006113A1" w:rsidRDefault="006113A1" w:rsidP="0061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охраняемым законом ценностям;</w:t>
      </w:r>
    </w:p>
    <w:p w:rsidR="006113A1" w:rsidRPr="006113A1" w:rsidRDefault="006113A1" w:rsidP="00611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лиц, повышение информированности о способах их соблюдения.</w:t>
      </w:r>
    </w:p>
    <w:p w:rsidR="006113A1" w:rsidRPr="006113A1" w:rsidRDefault="00925BE6" w:rsidP="00611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113A1"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6113A1" w:rsidRPr="006113A1" w:rsidRDefault="006113A1" w:rsidP="00611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системы профилактики нарушений рисков причинения вреда (ущерба)</w:t>
      </w:r>
      <w:r w:rsidR="0092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ценностям;</w:t>
      </w:r>
    </w:p>
    <w:p w:rsidR="006113A1" w:rsidRPr="006113A1" w:rsidRDefault="006113A1" w:rsidP="00925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5BE6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925BE6" w:rsidRPr="00925BE6">
        <w:rPr>
          <w:rFonts w:ascii="Times New Roman" w:eastAsia="Calibri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</w:t>
      </w:r>
    </w:p>
    <w:p w:rsidR="006113A1" w:rsidRPr="006113A1" w:rsidRDefault="006113A1" w:rsidP="00925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возможной угрозы причинения, либо причинения вреда жизни,</w:t>
      </w:r>
    </w:p>
    <w:p w:rsidR="006113A1" w:rsidRPr="006113A1" w:rsidRDefault="006113A1" w:rsidP="00925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 граждан, выработка и реализация профилактических мер,</w:t>
      </w:r>
    </w:p>
    <w:p w:rsidR="006113A1" w:rsidRPr="006113A1" w:rsidRDefault="006113A1" w:rsidP="00925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ее снижению;</w:t>
      </w:r>
    </w:p>
    <w:p w:rsidR="006113A1" w:rsidRPr="006113A1" w:rsidRDefault="006113A1" w:rsidP="00925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2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</w:t>
      </w:r>
    </w:p>
    <w:p w:rsidR="006113A1" w:rsidRPr="006113A1" w:rsidRDefault="006113A1" w:rsidP="00925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 граждан, причин и условий, способствующих нарушению</w:t>
      </w:r>
    </w:p>
    <w:p w:rsidR="006113A1" w:rsidRPr="006113A1" w:rsidRDefault="006113A1" w:rsidP="00925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определение способов устранения или</w:t>
      </w:r>
    </w:p>
    <w:p w:rsidR="006113A1" w:rsidRPr="006113A1" w:rsidRDefault="006113A1" w:rsidP="00925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снижения угрозы.</w:t>
      </w:r>
    </w:p>
    <w:p w:rsidR="00925BE6" w:rsidRPr="00925BE6" w:rsidRDefault="00925BE6" w:rsidP="0092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925BE6">
        <w:rPr>
          <w:rFonts w:ascii="Times New Roman" w:eastAsia="Calibri" w:hAnsi="Times New Roman" w:cs="Times New Roman"/>
          <w:sz w:val="28"/>
          <w:szCs w:val="28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6113A1" w:rsidRPr="006113A1" w:rsidRDefault="006113A1" w:rsidP="00925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BE6" w:rsidRDefault="00925BE6" w:rsidP="00925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  <w:r w:rsidRPr="00925BE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>.</w:t>
      </w:r>
    </w:p>
    <w:p w:rsidR="00925BE6" w:rsidRDefault="00925BE6" w:rsidP="00925BE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925BE6" w:rsidRPr="00925BE6" w:rsidRDefault="00925BE6" w:rsidP="00925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профилактической деятельности в 2022 году Контрольным органом планируется проведение следующих профилактических мероприятий:</w:t>
      </w:r>
    </w:p>
    <w:p w:rsidR="00925BE6" w:rsidRPr="00925BE6" w:rsidRDefault="00925BE6" w:rsidP="00925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информирование;</w:t>
      </w:r>
    </w:p>
    <w:p w:rsidR="00925BE6" w:rsidRPr="00925BE6" w:rsidRDefault="00925BE6" w:rsidP="00925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объявление предостережения;</w:t>
      </w:r>
    </w:p>
    <w:p w:rsidR="00925BE6" w:rsidRPr="00925BE6" w:rsidRDefault="00925BE6" w:rsidP="00925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консультирование;</w:t>
      </w:r>
    </w:p>
    <w:p w:rsidR="00925BE6" w:rsidRPr="00925BE6" w:rsidRDefault="00925BE6" w:rsidP="00925B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по вопросам соблюдения обязательных требований осуществляется в порядке, установленном </w:t>
      </w:r>
      <w:hyperlink r:id="rId8" w:history="1">
        <w:r w:rsidRPr="00925B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46</w:t>
        </w:r>
      </w:hyperlink>
      <w:r w:rsidRPr="0092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</w:t>
      </w:r>
      <w:r w:rsidRPr="00925BE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Pr="00925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BFA" w:rsidRPr="00C95BFA" w:rsidRDefault="00925BE6" w:rsidP="00C95BF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E6">
        <w:rPr>
          <w:rFonts w:ascii="Times New Roman" w:hAnsi="Times New Roman" w:cs="Times New Roman"/>
          <w:sz w:val="28"/>
          <w:szCs w:val="28"/>
        </w:rPr>
        <w:t xml:space="preserve">В соответствии со статьей 49 Федерального закона от 31.07.2020 №248-ФЗ </w:t>
      </w:r>
      <w:r w:rsidRPr="00925BE6">
        <w:rPr>
          <w:rFonts w:ascii="Times New Roman" w:eastAsia="Lucida Sans Unicode" w:hAnsi="Times New Roman" w:cs="Times New Roman"/>
          <w:kern w:val="1"/>
          <w:sz w:val="28"/>
          <w:szCs w:val="28"/>
        </w:rPr>
        <w:t>«О государственном контроле (надзоре) и муниципальном контроле в Российской</w:t>
      </w:r>
      <w:r w:rsidR="00C95BF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C95BFA" w:rsidRPr="00C95BF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Федерации» </w:t>
      </w:r>
      <w:r w:rsidR="00C95BFA" w:rsidRPr="00C95BFA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земельного законодательства Российской Федерации, контролируемыми лицами,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будет объявлять контролируемому лицу предостережение о недопустимости нарушения обязательных требований и предлагать принять меры по обеспечению соблюдения обязательных требований.</w:t>
      </w:r>
    </w:p>
    <w:p w:rsidR="00C95BFA" w:rsidRPr="00C95BFA" w:rsidRDefault="00C95BFA" w:rsidP="00C95B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объявления предостережения и подачи возражения в отношении предостережения определен статьей 49 Федерального закона от 31.07.2020 </w:t>
      </w:r>
      <w:r w:rsidRPr="00C95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№248-ФЗ </w:t>
      </w:r>
      <w:r w:rsidRPr="00C95BFA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</w:p>
    <w:p w:rsidR="00C95BFA" w:rsidRPr="00C95BFA" w:rsidRDefault="00C95BFA" w:rsidP="00C95B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органом планируется консультирование контролируемых лиц, в письменной форме при их письменном обращении либо в устной форме по телефону или на личном приеме </w:t>
      </w:r>
    </w:p>
    <w:p w:rsidR="00C95BFA" w:rsidRPr="00C95BFA" w:rsidRDefault="00C95BFA" w:rsidP="00C95B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осуществляют консультирование, в том числе письменное, по следующим вопросам:</w:t>
      </w:r>
    </w:p>
    <w:p w:rsidR="00C95BFA" w:rsidRPr="00C95BFA" w:rsidRDefault="00C95BFA" w:rsidP="00C95B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порядка проведения контрольных мероприятий;</w:t>
      </w:r>
    </w:p>
    <w:p w:rsidR="00C95BFA" w:rsidRPr="00C95BFA" w:rsidRDefault="00C95BFA" w:rsidP="00C95B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периодичности проведения контрольных мероприятий;</w:t>
      </w:r>
    </w:p>
    <w:p w:rsidR="00C95BFA" w:rsidRPr="00C95BFA" w:rsidRDefault="00C95BFA" w:rsidP="00C95B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порядка принятия решений по итогам контрольных мероприятий;</w:t>
      </w:r>
    </w:p>
    <w:p w:rsidR="00C95BFA" w:rsidRPr="00C95BFA" w:rsidRDefault="00C95BFA" w:rsidP="00C95B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порядка обжалования решений Контрольного органа.</w:t>
      </w:r>
    </w:p>
    <w:p w:rsidR="00C95BFA" w:rsidRPr="00C95BFA" w:rsidRDefault="00C95BFA" w:rsidP="00C9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консультирования определен статьей 50 Федерального закона от 31.07.2020 №248-ФЗ </w:t>
      </w:r>
      <w:r w:rsidRPr="00C95BFA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</w:p>
    <w:p w:rsidR="00C95BFA" w:rsidRPr="00C95BFA" w:rsidRDefault="00C95BFA" w:rsidP="00C95BFA">
      <w:pPr>
        <w:shd w:val="clear" w:color="auto" w:fill="FFFFFF"/>
        <w:tabs>
          <w:tab w:val="left" w:pos="127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BFA" w:rsidRDefault="00C95BFA" w:rsidP="00C95BFA">
      <w:pPr>
        <w:shd w:val="clear" w:color="auto" w:fill="FFFFFF"/>
        <w:tabs>
          <w:tab w:val="left" w:pos="127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5B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 муниципального контроля проводит следующие профилактические мероприятия: </w:t>
      </w:r>
    </w:p>
    <w:p w:rsidR="00C95BFA" w:rsidRDefault="00C95BFA" w:rsidP="00C95BFA">
      <w:pPr>
        <w:shd w:val="clear" w:color="auto" w:fill="FFFFFF"/>
        <w:tabs>
          <w:tab w:val="left" w:pos="127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983"/>
        <w:gridCol w:w="2655"/>
        <w:gridCol w:w="3103"/>
      </w:tblGrid>
      <w:tr w:rsidR="00C95BFA" w:rsidRPr="00C95BFA" w:rsidTr="00340128">
        <w:tc>
          <w:tcPr>
            <w:tcW w:w="609" w:type="dxa"/>
            <w:shd w:val="clear" w:color="auto" w:fill="auto"/>
          </w:tcPr>
          <w:p w:rsidR="00C95BFA" w:rsidRPr="00C95BFA" w:rsidRDefault="00C95BFA" w:rsidP="00C95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пп.</w:t>
            </w:r>
          </w:p>
        </w:tc>
        <w:tc>
          <w:tcPr>
            <w:tcW w:w="3179" w:type="dxa"/>
            <w:shd w:val="clear" w:color="auto" w:fill="auto"/>
          </w:tcPr>
          <w:p w:rsidR="00C95BFA" w:rsidRPr="00C95BFA" w:rsidRDefault="00C95BFA" w:rsidP="00C95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806" w:type="dxa"/>
            <w:shd w:val="clear" w:color="auto" w:fill="auto"/>
          </w:tcPr>
          <w:p w:rsidR="00C95BFA" w:rsidRPr="00C95BFA" w:rsidRDefault="00C95BFA" w:rsidP="00C95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3437" w:type="dxa"/>
            <w:shd w:val="clear" w:color="auto" w:fill="auto"/>
          </w:tcPr>
          <w:p w:rsidR="00C95BFA" w:rsidRPr="00C95BFA" w:rsidRDefault="00C95BFA" w:rsidP="00C9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Структурное подразделение ответственное за реализацию</w:t>
            </w:r>
          </w:p>
        </w:tc>
      </w:tr>
      <w:tr w:rsidR="00C95BFA" w:rsidRPr="00C95BFA" w:rsidTr="00340128">
        <w:tc>
          <w:tcPr>
            <w:tcW w:w="609" w:type="dxa"/>
            <w:shd w:val="clear" w:color="auto" w:fill="auto"/>
          </w:tcPr>
          <w:p w:rsidR="00C95BFA" w:rsidRPr="00C95BFA" w:rsidRDefault="00C95BFA" w:rsidP="00C95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79" w:type="dxa"/>
            <w:shd w:val="clear" w:color="auto" w:fill="auto"/>
          </w:tcPr>
          <w:p w:rsidR="00C95BFA" w:rsidRPr="00C95BFA" w:rsidRDefault="00C95BFA" w:rsidP="00C9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806" w:type="dxa"/>
            <w:shd w:val="clear" w:color="auto" w:fill="auto"/>
          </w:tcPr>
          <w:p w:rsidR="00C95BFA" w:rsidRPr="00C95BFA" w:rsidRDefault="00C95BFA" w:rsidP="00C9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3437" w:type="dxa"/>
            <w:shd w:val="clear" w:color="auto" w:fill="auto"/>
          </w:tcPr>
          <w:p w:rsidR="00C95BFA" w:rsidRPr="00C95BFA" w:rsidRDefault="00C95BFA" w:rsidP="00C95BFA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по муниципальному контролю</w:t>
            </w:r>
          </w:p>
        </w:tc>
      </w:tr>
      <w:tr w:rsidR="00C95BFA" w:rsidRPr="00C95BFA" w:rsidTr="00340128">
        <w:tc>
          <w:tcPr>
            <w:tcW w:w="609" w:type="dxa"/>
            <w:shd w:val="clear" w:color="auto" w:fill="auto"/>
          </w:tcPr>
          <w:p w:rsidR="00C95BFA" w:rsidRPr="00C95BFA" w:rsidRDefault="00C95BFA" w:rsidP="00C95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79" w:type="dxa"/>
            <w:shd w:val="clear" w:color="auto" w:fill="auto"/>
          </w:tcPr>
          <w:p w:rsidR="00C95BFA" w:rsidRPr="00C95BFA" w:rsidRDefault="00C95BFA" w:rsidP="00C9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BFA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предостережений</w:t>
            </w:r>
          </w:p>
          <w:p w:rsidR="00C95BFA" w:rsidRPr="00C95BFA" w:rsidRDefault="00C95BFA" w:rsidP="00C9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806" w:type="dxa"/>
            <w:shd w:val="clear" w:color="auto" w:fill="auto"/>
          </w:tcPr>
          <w:p w:rsidR="00C95BFA" w:rsidRPr="00C95BFA" w:rsidRDefault="00C95BFA" w:rsidP="00C9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земельного законодательства и (или) в случае отсутствия 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</w:t>
            </w:r>
            <w:r w:rsidRPr="00C95B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причинения вреда (ущерба) охраняемым законом ценностям инспектор</w:t>
            </w:r>
          </w:p>
        </w:tc>
        <w:tc>
          <w:tcPr>
            <w:tcW w:w="3437" w:type="dxa"/>
            <w:shd w:val="clear" w:color="auto" w:fill="auto"/>
          </w:tcPr>
          <w:p w:rsidR="00C95BFA" w:rsidRPr="00C95BFA" w:rsidRDefault="00C95BFA" w:rsidP="00C95BFA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отдела по муниципальному контролю</w:t>
            </w:r>
          </w:p>
        </w:tc>
      </w:tr>
      <w:tr w:rsidR="00C95BFA" w:rsidRPr="00C95BFA" w:rsidTr="00340128">
        <w:tc>
          <w:tcPr>
            <w:tcW w:w="609" w:type="dxa"/>
            <w:shd w:val="clear" w:color="auto" w:fill="auto"/>
          </w:tcPr>
          <w:p w:rsidR="00C95BFA" w:rsidRPr="00C95BFA" w:rsidRDefault="00C95BFA" w:rsidP="00C95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179" w:type="dxa"/>
            <w:shd w:val="clear" w:color="auto" w:fill="auto"/>
          </w:tcPr>
          <w:p w:rsidR="00C95BFA" w:rsidRPr="00C95BFA" w:rsidRDefault="00C95BFA" w:rsidP="00C9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806" w:type="dxa"/>
            <w:shd w:val="clear" w:color="auto" w:fill="auto"/>
          </w:tcPr>
          <w:p w:rsidR="00C95BFA" w:rsidRPr="00C95BFA" w:rsidRDefault="00C95BFA" w:rsidP="00C95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437" w:type="dxa"/>
            <w:shd w:val="clear" w:color="auto" w:fill="auto"/>
          </w:tcPr>
          <w:p w:rsidR="00C95BFA" w:rsidRPr="00C95BFA" w:rsidRDefault="00C95BFA" w:rsidP="00C9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по муниципальному контролю</w:t>
            </w:r>
          </w:p>
        </w:tc>
      </w:tr>
    </w:tbl>
    <w:p w:rsidR="00C95BFA" w:rsidRPr="00C95BFA" w:rsidRDefault="00C95BFA" w:rsidP="00C95BFA">
      <w:pPr>
        <w:shd w:val="clear" w:color="auto" w:fill="FFFFFF"/>
        <w:tabs>
          <w:tab w:val="left" w:pos="127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5BE6" w:rsidRPr="00925BE6" w:rsidRDefault="00925BE6" w:rsidP="00925BE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C95BFA" w:rsidRDefault="00C95BFA" w:rsidP="00C95B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5BFA">
        <w:rPr>
          <w:rFonts w:ascii="Times New Roman" w:eastAsia="Calibri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C95BFA" w:rsidRDefault="00C95BFA" w:rsidP="00C95BF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5BFA" w:rsidRDefault="00C95BFA" w:rsidP="00C95BF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C95BFA" w:rsidRPr="00C95BFA" w:rsidTr="003401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A" w:rsidRPr="00C95BFA" w:rsidRDefault="00C95BFA" w:rsidP="00C9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A" w:rsidRPr="00C95BFA" w:rsidRDefault="00C95BFA" w:rsidP="00C9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A" w:rsidRPr="00C95BFA" w:rsidRDefault="00C95BFA" w:rsidP="00C9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Величина</w:t>
            </w:r>
          </w:p>
        </w:tc>
      </w:tr>
      <w:tr w:rsidR="00C95BFA" w:rsidRPr="00C95BFA" w:rsidTr="003401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A" w:rsidRPr="00C95BFA" w:rsidRDefault="00C95BFA" w:rsidP="00C9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A" w:rsidRPr="00C95BFA" w:rsidRDefault="00C95BFA" w:rsidP="00C9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Полнота информирования путем размещения на официальном сайте Администрации МО</w:t>
            </w:r>
            <w:r w:rsidR="00FD76D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 xml:space="preserve"> ГП «поселок </w:t>
            </w:r>
            <w:r w:rsidR="009F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Уоян</w:t>
            </w:r>
            <w:bookmarkStart w:id="0" w:name="_GoBack"/>
            <w:bookmarkEnd w:id="0"/>
            <w:r w:rsidRPr="00C95BF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», в средствах массовой информации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A" w:rsidRPr="00C95BFA" w:rsidRDefault="00C95BFA" w:rsidP="00C9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100 %</w:t>
            </w:r>
          </w:p>
        </w:tc>
      </w:tr>
      <w:tr w:rsidR="00C95BFA" w:rsidRPr="00C95BFA" w:rsidTr="003401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A" w:rsidRPr="00C95BFA" w:rsidRDefault="00C95BFA" w:rsidP="00C9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A" w:rsidRPr="00C95BFA" w:rsidRDefault="00C95BFA" w:rsidP="00C9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 xml:space="preserve">Объявление предостережения.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A" w:rsidRPr="00C95BFA" w:rsidRDefault="00C95BFA" w:rsidP="00C9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100 % от числа поступивших сведений о готовящихся нарушениях</w:t>
            </w:r>
          </w:p>
        </w:tc>
      </w:tr>
      <w:tr w:rsidR="00C95BFA" w:rsidRPr="00C95BFA" w:rsidTr="003401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A" w:rsidRPr="00C95BFA" w:rsidRDefault="00C95BFA" w:rsidP="00C9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95BF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A" w:rsidRPr="00C95BFA" w:rsidRDefault="00C95BFA" w:rsidP="00C9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Удовлетворенность контролируемых лиц консультированием, полученным в рамках муниципального земельного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A" w:rsidRPr="00C95BFA" w:rsidRDefault="00C95BFA" w:rsidP="00C9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100 % от числа обратившихся</w:t>
            </w:r>
          </w:p>
        </w:tc>
      </w:tr>
      <w:tr w:rsidR="00C95BFA" w:rsidRPr="00C95BFA" w:rsidTr="003401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A" w:rsidRPr="00C95BFA" w:rsidRDefault="00C95BFA" w:rsidP="00C9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95BF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A" w:rsidRPr="00C95BFA" w:rsidRDefault="00C95BFA" w:rsidP="00C9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A" w:rsidRPr="00C95BFA" w:rsidRDefault="00C95BFA" w:rsidP="00C9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C95BF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ru-RU"/>
              </w:rPr>
              <w:t xml:space="preserve">не менее 20 в год мероприятий, проведенных в рамках муниципального земельного контроля </w:t>
            </w:r>
          </w:p>
        </w:tc>
      </w:tr>
    </w:tbl>
    <w:p w:rsidR="00C95BFA" w:rsidRPr="00C95BFA" w:rsidRDefault="00C95BFA" w:rsidP="00C9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3A1" w:rsidRPr="00D51A43" w:rsidRDefault="00C95BFA" w:rsidP="00D51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A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Результатом выполнения профилактических мероприятий, предусмотренных программой рисков причинения вреда (ущерба) охраняемым законом ценностям </w:t>
      </w:r>
      <w:r w:rsidRPr="00C95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земельного контроля</w:t>
      </w:r>
      <w:r w:rsidR="00FD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расположенных на </w:t>
      </w:r>
      <w:r w:rsidRPr="00C95B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</w:t>
      </w:r>
      <w:r w:rsidR="00FD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городского поселения </w:t>
      </w:r>
      <w:r w:rsidRPr="00C95B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r w:rsidR="009F2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Уоян</w:t>
      </w:r>
      <w:r w:rsidRPr="00C95B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объектов земельных отношений</w:t>
      </w:r>
      <w:r w:rsidR="00FD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BFA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является снижение уровня нарушений контролируемыми лицами требований земельного законодательства.</w:t>
      </w:r>
    </w:p>
    <w:sectPr w:rsidR="006113A1" w:rsidRPr="00D51A43" w:rsidSect="009F2D53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9E8"/>
    <w:multiLevelType w:val="hybridMultilevel"/>
    <w:tmpl w:val="0FB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2024"/>
    <w:multiLevelType w:val="hybridMultilevel"/>
    <w:tmpl w:val="0FB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F0D"/>
    <w:multiLevelType w:val="hybridMultilevel"/>
    <w:tmpl w:val="0FB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3935DC"/>
    <w:multiLevelType w:val="hybridMultilevel"/>
    <w:tmpl w:val="0FB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07F83"/>
    <w:multiLevelType w:val="hybridMultilevel"/>
    <w:tmpl w:val="0FB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D3F08"/>
    <w:multiLevelType w:val="hybridMultilevel"/>
    <w:tmpl w:val="0FB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803E6"/>
    <w:multiLevelType w:val="hybridMultilevel"/>
    <w:tmpl w:val="0FB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8E"/>
    <w:rsid w:val="00025236"/>
    <w:rsid w:val="00096EEB"/>
    <w:rsid w:val="001A3527"/>
    <w:rsid w:val="001E16C7"/>
    <w:rsid w:val="00274EEA"/>
    <w:rsid w:val="003D5611"/>
    <w:rsid w:val="00404C27"/>
    <w:rsid w:val="0041006F"/>
    <w:rsid w:val="00410C6F"/>
    <w:rsid w:val="00414DB5"/>
    <w:rsid w:val="00461A0F"/>
    <w:rsid w:val="00463416"/>
    <w:rsid w:val="005039A8"/>
    <w:rsid w:val="00554188"/>
    <w:rsid w:val="005677AE"/>
    <w:rsid w:val="00586EDB"/>
    <w:rsid w:val="00597775"/>
    <w:rsid w:val="006113A1"/>
    <w:rsid w:val="00673C1A"/>
    <w:rsid w:val="008270A6"/>
    <w:rsid w:val="00874E9E"/>
    <w:rsid w:val="008B7A2F"/>
    <w:rsid w:val="008C7C8E"/>
    <w:rsid w:val="008D0E68"/>
    <w:rsid w:val="00925BE6"/>
    <w:rsid w:val="009F2D53"/>
    <w:rsid w:val="00A46404"/>
    <w:rsid w:val="00A52921"/>
    <w:rsid w:val="00A751BC"/>
    <w:rsid w:val="00A96E00"/>
    <w:rsid w:val="00BE31F3"/>
    <w:rsid w:val="00C95BFA"/>
    <w:rsid w:val="00CC015E"/>
    <w:rsid w:val="00D27C58"/>
    <w:rsid w:val="00D51A43"/>
    <w:rsid w:val="00DB7D38"/>
    <w:rsid w:val="00DD1D7B"/>
    <w:rsid w:val="00DF0E20"/>
    <w:rsid w:val="00E47562"/>
    <w:rsid w:val="00FB5653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A3FB"/>
  <w15:docId w15:val="{58E120FC-23E8-4E45-AB7D-E655669B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5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015E"/>
    <w:pPr>
      <w:ind w:left="720"/>
      <w:contextualSpacing/>
    </w:pPr>
  </w:style>
  <w:style w:type="paragraph" w:customStyle="1" w:styleId="ConsPlusNormal">
    <w:name w:val="ConsPlusNormal"/>
    <w:link w:val="ConsPlusNormal1"/>
    <w:rsid w:val="00567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677AE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677AE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653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C95BF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0C17C1FEE50E43C3147E6D9E0619FE0C05A104CFEC76F619F8B390FA7E4ED8B826FCE97A5756B65A435C3180D282D7B9B1F4C7A18E0D8a7O8I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Андрей</cp:lastModifiedBy>
  <cp:revision>2</cp:revision>
  <cp:lastPrinted>2019-01-28T01:28:00Z</cp:lastPrinted>
  <dcterms:created xsi:type="dcterms:W3CDTF">2022-02-01T01:35:00Z</dcterms:created>
  <dcterms:modified xsi:type="dcterms:W3CDTF">2022-02-01T01:35:00Z</dcterms:modified>
</cp:coreProperties>
</file>